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67CB" w14:textId="6588F730" w:rsidR="00CF1B78" w:rsidRPr="009E2486" w:rsidRDefault="0038262A" w:rsidP="0038262A">
      <w:pPr>
        <w:jc w:val="center"/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旧児玉団地・旧住吉団地跡地の売却に係るサウンディング型市場調査</w:t>
      </w:r>
    </w:p>
    <w:p w14:paraId="0BBB19E6" w14:textId="490B4B4A" w:rsidR="0038262A" w:rsidRPr="009E2486" w:rsidRDefault="0038262A" w:rsidP="0038262A">
      <w:pPr>
        <w:jc w:val="center"/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【エントリーシート】</w:t>
      </w:r>
    </w:p>
    <w:p w14:paraId="3D2C8A33" w14:textId="77777777" w:rsidR="0038262A" w:rsidRDefault="0038262A" w:rsidP="00CF1B78">
      <w:pPr>
        <w:rPr>
          <w:rFonts w:ascii="BIZ UDPゴシック" w:hAnsi="BIZ UDPゴシック"/>
        </w:rPr>
      </w:pPr>
    </w:p>
    <w:p w14:paraId="0299203F" w14:textId="5291456F" w:rsidR="001F3B73" w:rsidRDefault="001F3B73" w:rsidP="001F3B73">
      <w:pPr>
        <w:wordWrap w:val="0"/>
        <w:jc w:val="right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令和　　年　　月　　日</w:t>
      </w:r>
    </w:p>
    <w:p w14:paraId="3285F364" w14:textId="77777777" w:rsidR="001F3B73" w:rsidRDefault="001F3B73" w:rsidP="00CF1B78">
      <w:pPr>
        <w:rPr>
          <w:rFonts w:ascii="BIZ UDPゴシック" w:hAnsi="BIZ UDPゴシック"/>
        </w:rPr>
      </w:pPr>
    </w:p>
    <w:p w14:paraId="41FF09CB" w14:textId="1AA288B3" w:rsidR="001F3B73" w:rsidRPr="009E2486" w:rsidRDefault="001F3B73" w:rsidP="001F3B73">
      <w:pPr>
        <w:ind w:firstLineChars="100" w:firstLine="210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『旧児玉団地・旧住吉団地跡地の売却に係るサウンディング型市場調査　実施要領』を遵守したうえで、以下のとおり、サウンディング型市場調査への参加を申し込みます。</w:t>
      </w:r>
    </w:p>
    <w:p w14:paraId="2731F133" w14:textId="77777777" w:rsidR="001F3B73" w:rsidRPr="001F3B73" w:rsidRDefault="001F3B73" w:rsidP="00CF1B78">
      <w:pPr>
        <w:rPr>
          <w:rFonts w:ascii="BIZ UDPゴシック" w:hAnsi="BIZ UDPゴシック"/>
        </w:rPr>
      </w:pPr>
    </w:p>
    <w:p w14:paraId="0747B06A" w14:textId="07F7223B" w:rsidR="009E2486" w:rsidRPr="001F3B73" w:rsidRDefault="00DB593B" w:rsidP="001F3B73">
      <w:pPr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[１]エントリー情報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0"/>
        <w:gridCol w:w="1050"/>
        <w:gridCol w:w="5600"/>
      </w:tblGrid>
      <w:tr w:rsidR="00415145" w:rsidRPr="009E2486" w14:paraId="72793660" w14:textId="73642F31" w:rsidTr="00703E31">
        <w:tc>
          <w:tcPr>
            <w:tcW w:w="2410" w:type="dxa"/>
            <w:tcBorders>
              <w:right w:val="nil"/>
            </w:tcBorders>
          </w:tcPr>
          <w:p w14:paraId="77DC0B51" w14:textId="7AD485F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法人名・グループ名</w:t>
            </w:r>
          </w:p>
        </w:tc>
        <w:tc>
          <w:tcPr>
            <w:tcW w:w="1050" w:type="dxa"/>
            <w:tcBorders>
              <w:left w:val="nil"/>
            </w:tcBorders>
          </w:tcPr>
          <w:p w14:paraId="4FAB1CB5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</w:tcPr>
          <w:p w14:paraId="65735A71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6E6D8146" w14:textId="156193C5" w:rsidTr="00703E31"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75BC8920" w14:textId="5BA9D8A7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所在地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14:paraId="5CE5940C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14:paraId="5B6EA39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52431D65" w14:textId="3E85B197" w:rsidTr="00703E31">
        <w:tc>
          <w:tcPr>
            <w:tcW w:w="2410" w:type="dxa"/>
            <w:tcBorders>
              <w:bottom w:val="nil"/>
              <w:right w:val="nil"/>
            </w:tcBorders>
          </w:tcPr>
          <w:p w14:paraId="197E090A" w14:textId="5D2694FF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グループの構成法人</w:t>
            </w:r>
          </w:p>
        </w:tc>
        <w:tc>
          <w:tcPr>
            <w:tcW w:w="1050" w:type="dxa"/>
            <w:tcBorders>
              <w:left w:val="nil"/>
              <w:bottom w:val="nil"/>
            </w:tcBorders>
          </w:tcPr>
          <w:p w14:paraId="132D7736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bottom w:val="dashSmallGap" w:sz="4" w:space="0" w:color="auto"/>
            </w:tcBorders>
          </w:tcPr>
          <w:p w14:paraId="29FAC56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423A6B19" w14:textId="77777777" w:rsidTr="00703E31"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15003884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  <w:tcBorders>
              <w:top w:val="nil"/>
              <w:left w:val="nil"/>
            </w:tcBorders>
          </w:tcPr>
          <w:p w14:paraId="4484CEF0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5600" w:type="dxa"/>
            <w:tcBorders>
              <w:top w:val="dashSmallGap" w:sz="4" w:space="0" w:color="auto"/>
            </w:tcBorders>
          </w:tcPr>
          <w:p w14:paraId="36039365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2C390BA1" w14:textId="1472AD59" w:rsidTr="00703E31">
        <w:tc>
          <w:tcPr>
            <w:tcW w:w="2410" w:type="dxa"/>
            <w:tcBorders>
              <w:bottom w:val="nil"/>
            </w:tcBorders>
          </w:tcPr>
          <w:p w14:paraId="655806EB" w14:textId="7AA2FF7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担当者</w:t>
            </w:r>
          </w:p>
        </w:tc>
        <w:tc>
          <w:tcPr>
            <w:tcW w:w="1050" w:type="dxa"/>
          </w:tcPr>
          <w:p w14:paraId="7D0E64AC" w14:textId="51BE2840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氏名</w:t>
            </w:r>
          </w:p>
        </w:tc>
        <w:tc>
          <w:tcPr>
            <w:tcW w:w="5600" w:type="dxa"/>
          </w:tcPr>
          <w:p w14:paraId="0E70EF06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189BF28C" w14:textId="1D8E7BCB" w:rsidTr="00703E31">
        <w:tc>
          <w:tcPr>
            <w:tcW w:w="2410" w:type="dxa"/>
            <w:tcBorders>
              <w:top w:val="nil"/>
              <w:bottom w:val="nil"/>
            </w:tcBorders>
          </w:tcPr>
          <w:p w14:paraId="19391907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3E81E787" w14:textId="7253790F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所属</w:t>
            </w:r>
          </w:p>
        </w:tc>
        <w:tc>
          <w:tcPr>
            <w:tcW w:w="5600" w:type="dxa"/>
          </w:tcPr>
          <w:p w14:paraId="7E2FE093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4803ABB6" w14:textId="77777777" w:rsidTr="00703E31">
        <w:tc>
          <w:tcPr>
            <w:tcW w:w="2410" w:type="dxa"/>
            <w:tcBorders>
              <w:top w:val="nil"/>
              <w:bottom w:val="nil"/>
            </w:tcBorders>
          </w:tcPr>
          <w:p w14:paraId="7063B690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3C5FA81A" w14:textId="133ED537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TEL</w:t>
            </w:r>
          </w:p>
        </w:tc>
        <w:tc>
          <w:tcPr>
            <w:tcW w:w="5600" w:type="dxa"/>
          </w:tcPr>
          <w:p w14:paraId="3CC0B59A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  <w:tr w:rsidR="00415145" w:rsidRPr="009E2486" w14:paraId="4C2136BD" w14:textId="0DC772B3" w:rsidTr="00703E31">
        <w:tc>
          <w:tcPr>
            <w:tcW w:w="2410" w:type="dxa"/>
            <w:tcBorders>
              <w:top w:val="nil"/>
            </w:tcBorders>
          </w:tcPr>
          <w:p w14:paraId="5C1A3DA7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1050" w:type="dxa"/>
          </w:tcPr>
          <w:p w14:paraId="75BC193D" w14:textId="47816BC9" w:rsidR="00415145" w:rsidRPr="009E2486" w:rsidRDefault="00415145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Mail</w:t>
            </w:r>
          </w:p>
        </w:tc>
        <w:tc>
          <w:tcPr>
            <w:tcW w:w="5600" w:type="dxa"/>
          </w:tcPr>
          <w:p w14:paraId="3787E3EA" w14:textId="77777777" w:rsidR="00415145" w:rsidRPr="009E2486" w:rsidRDefault="00415145" w:rsidP="00CF1B78">
            <w:pPr>
              <w:rPr>
                <w:rFonts w:ascii="BIZ UDPゴシック" w:hAnsi="BIZ UDPゴシック"/>
              </w:rPr>
            </w:pPr>
          </w:p>
        </w:tc>
      </w:tr>
    </w:tbl>
    <w:p w14:paraId="7B6B0E00" w14:textId="333B8DCE" w:rsidR="009E2486" w:rsidRPr="001F3B73" w:rsidRDefault="00AF6914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グループで参加する場合、構成法人をすべて記入すること。</w:t>
      </w:r>
    </w:p>
    <w:p w14:paraId="35E5045D" w14:textId="77777777" w:rsidR="001F3B73" w:rsidRPr="009E2486" w:rsidRDefault="001F3B73">
      <w:pPr>
        <w:rPr>
          <w:rFonts w:ascii="BIZ UDPゴシック" w:hAnsi="BIZ UDPゴシック"/>
        </w:rPr>
      </w:pPr>
    </w:p>
    <w:p w14:paraId="7D530031" w14:textId="4502AAE3" w:rsidR="001F3B73" w:rsidRPr="001F3B73" w:rsidRDefault="009E2486" w:rsidP="001F3B73">
      <w:pPr>
        <w:rPr>
          <w:rFonts w:ascii="BIZ UDPゴシック" w:hAnsi="BIZ UDPゴシック"/>
        </w:rPr>
      </w:pPr>
      <w:r w:rsidRPr="009E2486">
        <w:rPr>
          <w:rFonts w:ascii="BIZ UDPゴシック" w:hAnsi="BIZ UDPゴシック" w:hint="eastAsia"/>
        </w:rPr>
        <w:t>[</w:t>
      </w:r>
      <w:r>
        <w:rPr>
          <w:rFonts w:ascii="BIZ UDPゴシック" w:hAnsi="BIZ UDPゴシック" w:hint="eastAsia"/>
        </w:rPr>
        <w:t>２</w:t>
      </w:r>
      <w:r w:rsidRPr="009E2486">
        <w:rPr>
          <w:rFonts w:ascii="BIZ UDPゴシック" w:hAnsi="BIZ UDPゴシック" w:hint="eastAsia"/>
        </w:rPr>
        <w:t>]</w:t>
      </w:r>
      <w:r>
        <w:rPr>
          <w:rFonts w:ascii="BIZ UDPゴシック" w:hAnsi="BIZ UDPゴシック" w:hint="eastAsia"/>
        </w:rPr>
        <w:t>対話希望日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75"/>
        <w:gridCol w:w="3360"/>
        <w:gridCol w:w="4025"/>
      </w:tblGrid>
      <w:tr w:rsidR="00415145" w:rsidRPr="009E2486" w14:paraId="0C63F670" w14:textId="77777777" w:rsidTr="00F95E75">
        <w:tc>
          <w:tcPr>
            <w:tcW w:w="1675" w:type="dxa"/>
          </w:tcPr>
          <w:p w14:paraId="752DB8FD" w14:textId="51010E7B" w:rsidR="00415145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第１希望日</w:t>
            </w:r>
          </w:p>
        </w:tc>
        <w:tc>
          <w:tcPr>
            <w:tcW w:w="3360" w:type="dxa"/>
          </w:tcPr>
          <w:p w14:paraId="761EC4F5" w14:textId="1EA00139" w:rsidR="00415145" w:rsidRPr="009E2486" w:rsidRDefault="001F3B73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</w:t>
            </w:r>
            <w:r w:rsidR="00F95E75">
              <w:rPr>
                <w:rFonts w:ascii="BIZ UDPゴシック" w:hAnsi="BIZ UDPゴシック" w:hint="eastAsia"/>
              </w:rPr>
              <w:t>（　　）</w:t>
            </w:r>
          </w:p>
        </w:tc>
        <w:tc>
          <w:tcPr>
            <w:tcW w:w="4025" w:type="dxa"/>
          </w:tcPr>
          <w:p w14:paraId="1576DF5F" w14:textId="33EAFADB" w:rsidR="00415145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  <w:tr w:rsidR="00DB593B" w:rsidRPr="009E2486" w14:paraId="76BDCEAF" w14:textId="77777777" w:rsidTr="00F95E75">
        <w:tc>
          <w:tcPr>
            <w:tcW w:w="1675" w:type="dxa"/>
          </w:tcPr>
          <w:p w14:paraId="3D9CE32E" w14:textId="0508353A" w:rsidR="00DB593B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第２希望日</w:t>
            </w:r>
          </w:p>
        </w:tc>
        <w:tc>
          <w:tcPr>
            <w:tcW w:w="3360" w:type="dxa"/>
          </w:tcPr>
          <w:p w14:paraId="46C430AE" w14:textId="07290CA9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日（　　）</w:t>
            </w:r>
          </w:p>
        </w:tc>
        <w:tc>
          <w:tcPr>
            <w:tcW w:w="4025" w:type="dxa"/>
          </w:tcPr>
          <w:p w14:paraId="6F8C5C4C" w14:textId="45BA1E2A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  <w:tr w:rsidR="00DB593B" w:rsidRPr="009E2486" w14:paraId="0D5EA656" w14:textId="77777777" w:rsidTr="00F95E75">
        <w:tc>
          <w:tcPr>
            <w:tcW w:w="1675" w:type="dxa"/>
          </w:tcPr>
          <w:p w14:paraId="06757305" w14:textId="68B9ACCC" w:rsidR="00DB593B" w:rsidRPr="009E2486" w:rsidRDefault="00DB593B" w:rsidP="00CF1B78">
            <w:pPr>
              <w:rPr>
                <w:rFonts w:ascii="BIZ UDPゴシック" w:hAnsi="BIZ UDPゴシック"/>
              </w:rPr>
            </w:pPr>
            <w:r w:rsidRPr="009E2486">
              <w:rPr>
                <w:rFonts w:ascii="BIZ UDPゴシック" w:hAnsi="BIZ UDPゴシック" w:hint="eastAsia"/>
              </w:rPr>
              <w:t>第３希望日</w:t>
            </w:r>
          </w:p>
        </w:tc>
        <w:tc>
          <w:tcPr>
            <w:tcW w:w="3360" w:type="dxa"/>
          </w:tcPr>
          <w:p w14:paraId="62CA2CE1" w14:textId="2EA397A0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令和７年　　　月　　　日（　　）</w:t>
            </w:r>
          </w:p>
        </w:tc>
        <w:tc>
          <w:tcPr>
            <w:tcW w:w="4025" w:type="dxa"/>
          </w:tcPr>
          <w:p w14:paraId="01289812" w14:textId="531FD73C" w:rsidR="00DB593B" w:rsidRPr="009E2486" w:rsidRDefault="00F95E75" w:rsidP="00CF1B78">
            <w:pPr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 xml:space="preserve">　　：　　～</w:t>
            </w:r>
          </w:p>
        </w:tc>
      </w:tr>
    </w:tbl>
    <w:p w14:paraId="289462D3" w14:textId="03F4AB72" w:rsidR="00DB593B" w:rsidRDefault="001F3B73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令和７年９月８日（月）～</w:t>
      </w:r>
      <w:r w:rsidR="000C52A6">
        <w:rPr>
          <w:rFonts w:ascii="BIZ UDPゴシック" w:hAnsi="BIZ UDPゴシック" w:hint="eastAsia"/>
        </w:rPr>
        <w:t>１０</w:t>
      </w:r>
      <w:r>
        <w:rPr>
          <w:rFonts w:ascii="BIZ UDPゴシック" w:hAnsi="BIZ UDPゴシック" w:hint="eastAsia"/>
        </w:rPr>
        <w:t>月</w:t>
      </w:r>
      <w:r w:rsidR="000C52A6">
        <w:rPr>
          <w:rFonts w:ascii="BIZ UDPゴシック" w:hAnsi="BIZ UDPゴシック" w:hint="eastAsia"/>
        </w:rPr>
        <w:t>３</w:t>
      </w:r>
      <w:r>
        <w:rPr>
          <w:rFonts w:ascii="BIZ UDPゴシック" w:hAnsi="BIZ UDPゴシック" w:hint="eastAsia"/>
        </w:rPr>
        <w:t>日（金）までの間で、対話の希望日を記入すること。</w:t>
      </w:r>
    </w:p>
    <w:p w14:paraId="5963D2FA" w14:textId="6E967589" w:rsidR="001F3B73" w:rsidRPr="001F3B73" w:rsidRDefault="001F3B73" w:rsidP="001F3B73">
      <w:pPr>
        <w:pStyle w:val="a9"/>
        <w:numPr>
          <w:ilvl w:val="0"/>
          <w:numId w:val="4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希望日は第３希望日まで必ず記入すること。</w:t>
      </w:r>
    </w:p>
    <w:p w14:paraId="6B39D2B0" w14:textId="77777777" w:rsidR="001F3B73" w:rsidRDefault="001F3B73">
      <w:pPr>
        <w:rPr>
          <w:rFonts w:ascii="BIZ UDPゴシック" w:hAnsi="BIZ UDPゴシック"/>
        </w:rPr>
      </w:pPr>
    </w:p>
    <w:p w14:paraId="5E2C4F39" w14:textId="1065E9E7" w:rsidR="00F95E75" w:rsidRPr="009E2486" w:rsidRDefault="00F95E7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[３]参加予定者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90"/>
        <w:gridCol w:w="4090"/>
        <w:gridCol w:w="2980"/>
      </w:tblGrid>
      <w:tr w:rsidR="00DB593B" w:rsidRPr="009E2486" w14:paraId="78E31934" w14:textId="77777777" w:rsidTr="00F95E75">
        <w:tc>
          <w:tcPr>
            <w:tcW w:w="1990" w:type="dxa"/>
          </w:tcPr>
          <w:p w14:paraId="36D0B7CA" w14:textId="5701FB1D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氏名</w:t>
            </w:r>
          </w:p>
        </w:tc>
        <w:tc>
          <w:tcPr>
            <w:tcW w:w="4090" w:type="dxa"/>
          </w:tcPr>
          <w:p w14:paraId="00279B33" w14:textId="2B7F7127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所属法人名</w:t>
            </w:r>
          </w:p>
        </w:tc>
        <w:tc>
          <w:tcPr>
            <w:tcW w:w="2980" w:type="dxa"/>
          </w:tcPr>
          <w:p w14:paraId="0A79ACB4" w14:textId="5EAF133E" w:rsidR="00DB593B" w:rsidRPr="009E2486" w:rsidRDefault="00F95E75" w:rsidP="00F95E75">
            <w:pPr>
              <w:jc w:val="center"/>
              <w:rPr>
                <w:rFonts w:ascii="BIZ UDPゴシック" w:hAnsi="BIZ UDPゴシック"/>
              </w:rPr>
            </w:pPr>
            <w:r>
              <w:rPr>
                <w:rFonts w:ascii="BIZ UDPゴシック" w:hAnsi="BIZ UDPゴシック" w:hint="eastAsia"/>
              </w:rPr>
              <w:t>部署・役職等</w:t>
            </w:r>
          </w:p>
        </w:tc>
      </w:tr>
      <w:tr w:rsidR="00DB593B" w:rsidRPr="009E2486" w14:paraId="51CB9E74" w14:textId="77777777" w:rsidTr="00F95E75">
        <w:tc>
          <w:tcPr>
            <w:tcW w:w="1990" w:type="dxa"/>
          </w:tcPr>
          <w:p w14:paraId="2ED3FA71" w14:textId="3A080993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153B9FFD" w14:textId="379D05C1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2B7565B5" w14:textId="61ECD28C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7E3BD1E7" w14:textId="77777777" w:rsidTr="00F95E75">
        <w:tc>
          <w:tcPr>
            <w:tcW w:w="1990" w:type="dxa"/>
          </w:tcPr>
          <w:p w14:paraId="767788AB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62C2F9EF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6CFB42BA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517D560C" w14:textId="77777777" w:rsidTr="00F95E75">
        <w:tc>
          <w:tcPr>
            <w:tcW w:w="1990" w:type="dxa"/>
          </w:tcPr>
          <w:p w14:paraId="2F273304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0DDCEA56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6F169C76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6E50026D" w14:textId="77777777" w:rsidTr="00F95E75">
        <w:tc>
          <w:tcPr>
            <w:tcW w:w="1990" w:type="dxa"/>
          </w:tcPr>
          <w:p w14:paraId="1B3FCC9C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79993A09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06546269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  <w:tr w:rsidR="00DB593B" w:rsidRPr="009E2486" w14:paraId="46C20F2D" w14:textId="77777777" w:rsidTr="00F95E75">
        <w:tc>
          <w:tcPr>
            <w:tcW w:w="1990" w:type="dxa"/>
          </w:tcPr>
          <w:p w14:paraId="2DC4752E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4090" w:type="dxa"/>
          </w:tcPr>
          <w:p w14:paraId="64D0204E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  <w:tc>
          <w:tcPr>
            <w:tcW w:w="2980" w:type="dxa"/>
          </w:tcPr>
          <w:p w14:paraId="1F742BD3" w14:textId="77777777" w:rsidR="00DB593B" w:rsidRPr="009E2486" w:rsidRDefault="00DB593B" w:rsidP="00CF1B78">
            <w:pPr>
              <w:rPr>
                <w:rFonts w:ascii="BIZ UDPゴシック" w:hAnsi="BIZ UDPゴシック"/>
              </w:rPr>
            </w:pPr>
          </w:p>
        </w:tc>
      </w:tr>
    </w:tbl>
    <w:p w14:paraId="280D82FB" w14:textId="14BD2F49" w:rsidR="0038262A" w:rsidRDefault="00F95E75" w:rsidP="00F95E75">
      <w:pPr>
        <w:pStyle w:val="a9"/>
        <w:numPr>
          <w:ilvl w:val="0"/>
          <w:numId w:val="5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対話への出席は、１グループにつき５名までとすること。</w:t>
      </w:r>
    </w:p>
    <w:p w14:paraId="7D3A83A5" w14:textId="77777777" w:rsidR="00F95E75" w:rsidRDefault="00F95E75" w:rsidP="00F95E75">
      <w:pPr>
        <w:rPr>
          <w:rFonts w:ascii="BIZ UDPゴシック" w:hAnsi="BIZ UDPゴシック"/>
        </w:rPr>
      </w:pPr>
    </w:p>
    <w:p w14:paraId="00A16727" w14:textId="4DA45D66" w:rsidR="00AF6914" w:rsidRPr="00F95E75" w:rsidRDefault="00AF6914" w:rsidP="00F95E75">
      <w:pPr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===================================================</w:t>
      </w:r>
    </w:p>
    <w:p w14:paraId="01518793" w14:textId="22212B1A" w:rsidR="00703E31" w:rsidRPr="00E34C28" w:rsidRDefault="00703E31" w:rsidP="00E34C28">
      <w:pPr>
        <w:pStyle w:val="a9"/>
        <w:numPr>
          <w:ilvl w:val="0"/>
          <w:numId w:val="6"/>
        </w:numPr>
        <w:ind w:left="315" w:hanging="315"/>
        <w:rPr>
          <w:rFonts w:ascii="BIZ UDPゴシック" w:hAnsi="BIZ UDPゴシック"/>
        </w:rPr>
      </w:pPr>
      <w:r>
        <w:rPr>
          <w:rFonts w:ascii="BIZ UDPゴシック" w:hAnsi="BIZ UDPゴシック" w:hint="eastAsia"/>
        </w:rPr>
        <w:t>エントリーシート受領後、対話の実施日時及び場所を、担当者メールアドレス宛てにご連絡しますが、都合により希望に添えない場合もありますので、あらかじめご了承ください。</w:t>
      </w:r>
    </w:p>
    <w:sectPr w:rsidR="00703E31" w:rsidRPr="00E34C28" w:rsidSect="0038262A">
      <w:headerReference w:type="default" r:id="rId7"/>
      <w:pgSz w:w="11906" w:h="16838"/>
      <w:pgMar w:top="1361" w:right="1418" w:bottom="102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AAE4" w14:textId="77777777" w:rsidR="00DF4AB6" w:rsidRDefault="00DF4AB6" w:rsidP="0038262A">
      <w:r>
        <w:separator/>
      </w:r>
    </w:p>
  </w:endnote>
  <w:endnote w:type="continuationSeparator" w:id="0">
    <w:p w14:paraId="3961F31F" w14:textId="77777777" w:rsidR="00DF4AB6" w:rsidRDefault="00DF4AB6" w:rsidP="003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B38E" w14:textId="77777777" w:rsidR="00DF4AB6" w:rsidRDefault="00DF4AB6" w:rsidP="0038262A">
      <w:r>
        <w:separator/>
      </w:r>
    </w:p>
  </w:footnote>
  <w:footnote w:type="continuationSeparator" w:id="0">
    <w:p w14:paraId="34F32AD2" w14:textId="77777777" w:rsidR="00DF4AB6" w:rsidRDefault="00DF4AB6" w:rsidP="0038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FF19" w14:textId="131396DD" w:rsidR="0038262A" w:rsidRDefault="0038262A" w:rsidP="0038262A">
    <w:pPr>
      <w:pStyle w:val="aa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A3"/>
    <w:multiLevelType w:val="hybridMultilevel"/>
    <w:tmpl w:val="7A1613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53DF6"/>
    <w:multiLevelType w:val="hybridMultilevel"/>
    <w:tmpl w:val="A5D42B6E"/>
    <w:lvl w:ilvl="0" w:tplc="42981E9E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5773225"/>
    <w:multiLevelType w:val="hybridMultilevel"/>
    <w:tmpl w:val="F272A3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A11CCE"/>
    <w:multiLevelType w:val="hybridMultilevel"/>
    <w:tmpl w:val="8CBA474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68238F"/>
    <w:multiLevelType w:val="hybridMultilevel"/>
    <w:tmpl w:val="D24686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B247AF"/>
    <w:multiLevelType w:val="hybridMultilevel"/>
    <w:tmpl w:val="88F00A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5002945">
    <w:abstractNumId w:val="4"/>
  </w:num>
  <w:num w:numId="2" w16cid:durableId="1936284055">
    <w:abstractNumId w:val="1"/>
  </w:num>
  <w:num w:numId="3" w16cid:durableId="669597743">
    <w:abstractNumId w:val="0"/>
  </w:num>
  <w:num w:numId="4" w16cid:durableId="2070416750">
    <w:abstractNumId w:val="5"/>
  </w:num>
  <w:num w:numId="5" w16cid:durableId="1819882143">
    <w:abstractNumId w:val="2"/>
  </w:num>
  <w:num w:numId="6" w16cid:durableId="355891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A7"/>
    <w:rsid w:val="000A3E7B"/>
    <w:rsid w:val="000C52A6"/>
    <w:rsid w:val="001419A7"/>
    <w:rsid w:val="0015607F"/>
    <w:rsid w:val="001F3B73"/>
    <w:rsid w:val="00250BC3"/>
    <w:rsid w:val="0027720F"/>
    <w:rsid w:val="0038262A"/>
    <w:rsid w:val="00415145"/>
    <w:rsid w:val="004D4D05"/>
    <w:rsid w:val="005A62BF"/>
    <w:rsid w:val="005A7BAF"/>
    <w:rsid w:val="00703E31"/>
    <w:rsid w:val="00711D4C"/>
    <w:rsid w:val="00742202"/>
    <w:rsid w:val="00834069"/>
    <w:rsid w:val="008B678A"/>
    <w:rsid w:val="008C4872"/>
    <w:rsid w:val="0092432E"/>
    <w:rsid w:val="009E2486"/>
    <w:rsid w:val="00A33F1C"/>
    <w:rsid w:val="00AF6914"/>
    <w:rsid w:val="00BE34F7"/>
    <w:rsid w:val="00CF1B78"/>
    <w:rsid w:val="00DB593B"/>
    <w:rsid w:val="00DF4AB6"/>
    <w:rsid w:val="00E34C28"/>
    <w:rsid w:val="00E43D17"/>
    <w:rsid w:val="00F3359E"/>
    <w:rsid w:val="00F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93AC3"/>
  <w15:chartTrackingRefBased/>
  <w15:docId w15:val="{15B98D7D-6F8F-4DC4-B2D9-098D668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19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9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9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9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9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19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19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9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262A"/>
  </w:style>
  <w:style w:type="paragraph" w:styleId="ac">
    <w:name w:val="footer"/>
    <w:basedOn w:val="a"/>
    <w:link w:val="ad"/>
    <w:uiPriority w:val="99"/>
    <w:unhideWhenUsed/>
    <w:rsid w:val="00382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262A"/>
  </w:style>
  <w:style w:type="table" w:styleId="ae">
    <w:name w:val="Table Grid"/>
    <w:basedOn w:val="a1"/>
    <w:uiPriority w:val="39"/>
    <w:rsid w:val="0041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nt019009</dc:creator>
  <cp:keywords/>
  <dc:description/>
  <cp:lastModifiedBy>nt019009@matsu1.local</cp:lastModifiedBy>
  <cp:revision>2</cp:revision>
  <dcterms:created xsi:type="dcterms:W3CDTF">2025-08-25T04:21:00Z</dcterms:created>
  <dcterms:modified xsi:type="dcterms:W3CDTF">2025-08-25T04:21:00Z</dcterms:modified>
</cp:coreProperties>
</file>